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25" w:rsidRPr="00314425" w:rsidRDefault="00314425"/>
    <w:p w:rsidR="00314425" w:rsidRDefault="00314425" w:rsidP="00314425">
      <w:pPr>
        <w:widowControl w:val="0"/>
        <w:autoSpaceDE w:val="0"/>
        <w:autoSpaceDN w:val="0"/>
        <w:adjustRightInd w:val="0"/>
        <w:spacing w:after="0" w:line="240" w:lineRule="auto"/>
        <w:rPr>
          <w:rFonts w:ascii="Arial" w:eastAsiaTheme="minorEastAsia" w:hAnsi="Arial" w:cs="Arial"/>
          <w:sz w:val="32"/>
          <w:szCs w:val="32"/>
        </w:rPr>
      </w:pPr>
      <w:proofErr w:type="spellStart"/>
      <w:r>
        <w:rPr>
          <w:rFonts w:ascii="Arial" w:eastAsiaTheme="minorEastAsia" w:hAnsi="Arial" w:cs="Arial"/>
          <w:sz w:val="32"/>
          <w:szCs w:val="32"/>
        </w:rPr>
        <w:t>Editar</w:t>
      </w:r>
      <w:proofErr w:type="spellEnd"/>
      <w:r>
        <w:rPr>
          <w:rFonts w:ascii="Arial" w:eastAsiaTheme="minorEastAsia" w:hAnsi="Arial" w:cs="Arial"/>
          <w:sz w:val="32"/>
          <w:szCs w:val="32"/>
        </w:rPr>
        <w:t xml:space="preserve"> </w:t>
      </w:r>
      <w:proofErr w:type="spellStart"/>
      <w:r>
        <w:rPr>
          <w:rFonts w:ascii="Arial" w:eastAsiaTheme="minorEastAsia" w:hAnsi="Arial" w:cs="Arial"/>
          <w:sz w:val="32"/>
          <w:szCs w:val="32"/>
        </w:rPr>
        <w:t>según</w:t>
      </w:r>
      <w:proofErr w:type="spellEnd"/>
      <w:r>
        <w:rPr>
          <w:rFonts w:ascii="Arial" w:eastAsiaTheme="minorEastAsia" w:hAnsi="Arial" w:cs="Arial"/>
          <w:sz w:val="32"/>
          <w:szCs w:val="32"/>
        </w:rPr>
        <w:t xml:space="preserve"> </w:t>
      </w:r>
      <w:proofErr w:type="spellStart"/>
      <w:r>
        <w:rPr>
          <w:rFonts w:ascii="Arial" w:eastAsiaTheme="minorEastAsia" w:hAnsi="Arial" w:cs="Arial"/>
          <w:sz w:val="32"/>
          <w:szCs w:val="32"/>
        </w:rPr>
        <w:t>entienda</w:t>
      </w:r>
      <w:proofErr w:type="spellEnd"/>
      <w:r>
        <w:rPr>
          <w:rFonts w:ascii="Arial" w:eastAsiaTheme="minorEastAsia" w:hAnsi="Arial" w:cs="Arial"/>
          <w:sz w:val="32"/>
          <w:szCs w:val="32"/>
        </w:rPr>
        <w:t xml:space="preserve"> </w:t>
      </w:r>
      <w:proofErr w:type="spellStart"/>
      <w:r>
        <w:rPr>
          <w:rFonts w:ascii="Arial" w:eastAsiaTheme="minorEastAsia" w:hAnsi="Arial" w:cs="Arial"/>
          <w:sz w:val="32"/>
          <w:szCs w:val="32"/>
        </w:rPr>
        <w:t>pertinente</w:t>
      </w:r>
      <w:proofErr w:type="spellEnd"/>
      <w:r>
        <w:rPr>
          <w:rFonts w:ascii="Arial" w:eastAsiaTheme="minorEastAsia" w:hAnsi="Arial" w:cs="Arial"/>
          <w:sz w:val="32"/>
          <w:szCs w:val="32"/>
        </w:rPr>
        <w:t>:</w:t>
      </w:r>
    </w:p>
    <w:p w:rsidR="00314425" w:rsidRDefault="00314425" w:rsidP="00314425">
      <w:pPr>
        <w:widowControl w:val="0"/>
        <w:autoSpaceDE w:val="0"/>
        <w:autoSpaceDN w:val="0"/>
        <w:adjustRightInd w:val="0"/>
        <w:spacing w:after="0" w:line="240" w:lineRule="auto"/>
        <w:rPr>
          <w:rFonts w:ascii="Arial" w:eastAsiaTheme="minorEastAsia" w:hAnsi="Arial" w:cs="Arial"/>
          <w:sz w:val="32"/>
          <w:szCs w:val="32"/>
        </w:rPr>
      </w:pPr>
    </w:p>
    <w:p w:rsidR="00314425" w:rsidRPr="00314425" w:rsidRDefault="009A4436" w:rsidP="00314425">
      <w:pPr>
        <w:widowControl w:val="0"/>
        <w:autoSpaceDE w:val="0"/>
        <w:autoSpaceDN w:val="0"/>
        <w:adjustRightInd w:val="0"/>
        <w:spacing w:after="0" w:line="240" w:lineRule="auto"/>
        <w:rPr>
          <w:rFonts w:ascii="Arial" w:eastAsiaTheme="minorEastAsia" w:hAnsi="Arial" w:cs="Arial"/>
          <w:sz w:val="32"/>
          <w:szCs w:val="32"/>
        </w:rPr>
      </w:pPr>
      <w:proofErr w:type="spellStart"/>
      <w:r>
        <w:rPr>
          <w:rFonts w:ascii="Arial" w:eastAsiaTheme="minorEastAsia" w:hAnsi="Arial" w:cs="Arial"/>
          <w:sz w:val="32"/>
          <w:szCs w:val="32"/>
        </w:rPr>
        <w:t>Comité</w:t>
      </w:r>
      <w:proofErr w:type="spellEnd"/>
      <w:r>
        <w:rPr>
          <w:rFonts w:ascii="Arial" w:eastAsiaTheme="minorEastAsia" w:hAnsi="Arial" w:cs="Arial"/>
          <w:sz w:val="32"/>
          <w:szCs w:val="32"/>
        </w:rPr>
        <w:t xml:space="preserve"> </w:t>
      </w:r>
      <w:proofErr w:type="spellStart"/>
      <w:r>
        <w:rPr>
          <w:rFonts w:ascii="Arial" w:eastAsiaTheme="minorEastAsia" w:hAnsi="Arial" w:cs="Arial"/>
          <w:sz w:val="32"/>
          <w:szCs w:val="32"/>
        </w:rPr>
        <w:t>Timón</w:t>
      </w:r>
      <w:proofErr w:type="spellEnd"/>
      <w:r>
        <w:rPr>
          <w:rFonts w:ascii="Arial" w:eastAsiaTheme="minorEastAsia" w:hAnsi="Arial" w:cs="Arial"/>
          <w:sz w:val="32"/>
          <w:szCs w:val="32"/>
        </w:rPr>
        <w:t xml:space="preserve"> de</w:t>
      </w:r>
      <w:r w:rsidR="00314425">
        <w:rPr>
          <w:rFonts w:ascii="Arial" w:eastAsiaTheme="minorEastAsia" w:hAnsi="Arial" w:cs="Arial"/>
          <w:sz w:val="32"/>
          <w:szCs w:val="32"/>
        </w:rPr>
        <w:t xml:space="preserve"> </w:t>
      </w:r>
      <w:proofErr w:type="spellStart"/>
      <w:r w:rsidR="00314425">
        <w:rPr>
          <w:rFonts w:ascii="Arial" w:eastAsiaTheme="minorEastAsia" w:hAnsi="Arial" w:cs="Arial"/>
          <w:sz w:val="32"/>
          <w:szCs w:val="32"/>
        </w:rPr>
        <w:t>Calidad</w:t>
      </w:r>
      <w:proofErr w:type="spellEnd"/>
      <w:r w:rsidR="00314425">
        <w:rPr>
          <w:rFonts w:ascii="Arial" w:eastAsiaTheme="minorEastAsia" w:hAnsi="Arial" w:cs="Arial"/>
          <w:sz w:val="32"/>
          <w:szCs w:val="32"/>
        </w:rPr>
        <w:t xml:space="preserve"> </w:t>
      </w:r>
      <w:proofErr w:type="spellStart"/>
      <w:r w:rsidR="00314425">
        <w:rPr>
          <w:rFonts w:ascii="Arial" w:eastAsiaTheme="minorEastAsia" w:hAnsi="Arial" w:cs="Arial"/>
          <w:sz w:val="32"/>
          <w:szCs w:val="32"/>
        </w:rPr>
        <w:t>Ambiental</w:t>
      </w:r>
      <w:proofErr w:type="spellEnd"/>
      <w:proofErr w:type="gramStart"/>
      <w:r w:rsidR="00314425">
        <w:rPr>
          <w:rFonts w:ascii="Arial" w:eastAsiaTheme="minorEastAsia" w:hAnsi="Arial" w:cs="Arial"/>
          <w:sz w:val="32"/>
          <w:szCs w:val="32"/>
        </w:rPr>
        <w:t xml:space="preserve">,  </w:t>
      </w:r>
      <w:r w:rsidR="00314425" w:rsidRPr="00314425">
        <w:rPr>
          <w:rFonts w:ascii="Arial" w:eastAsiaTheme="minorEastAsia" w:hAnsi="Arial" w:cs="Arial"/>
          <w:sz w:val="32"/>
          <w:szCs w:val="32"/>
        </w:rPr>
        <w:t>COTICAM</w:t>
      </w:r>
      <w:proofErr w:type="gramEnd"/>
      <w:r w:rsidR="00314425" w:rsidRPr="00314425">
        <w:rPr>
          <w:rFonts w:ascii="Arial" w:eastAsiaTheme="minorEastAsia" w:hAnsi="Arial" w:cs="Arial"/>
          <w:sz w:val="32"/>
          <w:szCs w:val="32"/>
        </w:rPr>
        <w:t xml:space="preserve"> is a community-based, non profit organization that has worked for the conservation of water resources in the northern part of Puerto Rico, with their base in </w:t>
      </w:r>
      <w:proofErr w:type="spellStart"/>
      <w:r w:rsidR="00314425" w:rsidRPr="00314425">
        <w:rPr>
          <w:rFonts w:ascii="Arial" w:eastAsiaTheme="minorEastAsia" w:hAnsi="Arial" w:cs="Arial"/>
          <w:sz w:val="32"/>
          <w:szCs w:val="32"/>
        </w:rPr>
        <w:t>Manatí</w:t>
      </w:r>
      <w:proofErr w:type="spellEnd"/>
      <w:r w:rsidR="00314425">
        <w:rPr>
          <w:rFonts w:ascii="Arial" w:eastAsiaTheme="minorEastAsia" w:hAnsi="Arial" w:cs="Arial"/>
          <w:sz w:val="32"/>
          <w:szCs w:val="32"/>
        </w:rPr>
        <w:t xml:space="preserve">, for more </w:t>
      </w:r>
      <w:r w:rsidRPr="0085650C">
        <w:rPr>
          <w:rFonts w:ascii="Arial" w:eastAsiaTheme="minorEastAsia" w:hAnsi="Arial" w:cs="Arial"/>
          <w:sz w:val="32"/>
          <w:szCs w:val="32"/>
        </w:rPr>
        <w:t>than</w:t>
      </w:r>
      <w:r w:rsidR="00314425" w:rsidRPr="0085650C">
        <w:rPr>
          <w:rFonts w:ascii="Arial" w:eastAsiaTheme="minorEastAsia" w:hAnsi="Arial" w:cs="Arial"/>
          <w:sz w:val="32"/>
          <w:szCs w:val="32"/>
        </w:rPr>
        <w:t xml:space="preserve"> </w:t>
      </w:r>
      <w:r w:rsidRPr="0085650C">
        <w:rPr>
          <w:rFonts w:ascii="Arial" w:eastAsiaTheme="minorEastAsia" w:hAnsi="Arial" w:cs="Arial"/>
          <w:sz w:val="32"/>
          <w:szCs w:val="32"/>
        </w:rPr>
        <w:t xml:space="preserve">25 </w:t>
      </w:r>
      <w:r w:rsidR="00314425" w:rsidRPr="0085650C">
        <w:rPr>
          <w:rFonts w:ascii="Arial" w:eastAsiaTheme="minorEastAsia" w:hAnsi="Arial" w:cs="Arial"/>
          <w:sz w:val="32"/>
          <w:szCs w:val="32"/>
        </w:rPr>
        <w:t>years. This CBO has worked effectively with local schools</w:t>
      </w:r>
      <w:r w:rsidR="00314425" w:rsidRPr="00314425">
        <w:rPr>
          <w:rFonts w:ascii="Arial" w:eastAsiaTheme="minorEastAsia" w:hAnsi="Arial" w:cs="Arial"/>
          <w:sz w:val="32"/>
          <w:szCs w:val="32"/>
        </w:rPr>
        <w:t xml:space="preserve">, community organizations, social and cultural groups, and the general public to educate people about environmental health concerns within a geographical area of Puerto Rico that has faced past and present significant contamination threats and harm from industrial waste and illegal dumping. COTICAM refers to their members as Guardians of the water in northern Puerto Rico.  The leadership of this organization has been passed from the </w:t>
      </w:r>
      <w:r w:rsidR="00314425">
        <w:rPr>
          <w:rFonts w:ascii="Arial" w:eastAsiaTheme="minorEastAsia" w:hAnsi="Arial" w:cs="Arial"/>
          <w:sz w:val="32"/>
          <w:szCs w:val="32"/>
        </w:rPr>
        <w:t>founder</w:t>
      </w:r>
      <w:r>
        <w:rPr>
          <w:rFonts w:ascii="Arial" w:eastAsiaTheme="minorEastAsia" w:hAnsi="Arial" w:cs="Arial"/>
          <w:sz w:val="32"/>
          <w:szCs w:val="32"/>
        </w:rPr>
        <w:t xml:space="preserve"> </w:t>
      </w:r>
      <w:proofErr w:type="spellStart"/>
      <w:r w:rsidR="0085650C">
        <w:rPr>
          <w:rFonts w:ascii="Arial" w:eastAsiaTheme="minorEastAsia" w:hAnsi="Arial" w:cs="Arial"/>
          <w:sz w:val="32"/>
          <w:szCs w:val="32"/>
        </w:rPr>
        <w:t>Mr.</w:t>
      </w:r>
      <w:r>
        <w:rPr>
          <w:rFonts w:ascii="Arial" w:eastAsiaTheme="minorEastAsia" w:hAnsi="Arial" w:cs="Arial"/>
          <w:sz w:val="32"/>
          <w:szCs w:val="32"/>
        </w:rPr>
        <w:t>Frank</w:t>
      </w:r>
      <w:proofErr w:type="spellEnd"/>
      <w:r>
        <w:rPr>
          <w:rFonts w:ascii="Arial" w:eastAsiaTheme="minorEastAsia" w:hAnsi="Arial" w:cs="Arial"/>
          <w:sz w:val="32"/>
          <w:szCs w:val="32"/>
        </w:rPr>
        <w:t xml:space="preserve"> </w:t>
      </w:r>
      <w:proofErr w:type="spellStart"/>
      <w:r>
        <w:rPr>
          <w:rFonts w:ascii="Arial" w:eastAsiaTheme="minorEastAsia" w:hAnsi="Arial" w:cs="Arial"/>
          <w:sz w:val="32"/>
          <w:szCs w:val="32"/>
        </w:rPr>
        <w:t>Coss</w:t>
      </w:r>
      <w:proofErr w:type="spellEnd"/>
      <w:r w:rsidR="00314425" w:rsidRPr="00314425">
        <w:rPr>
          <w:rFonts w:ascii="Arial" w:eastAsiaTheme="minorEastAsia" w:hAnsi="Arial" w:cs="Arial"/>
          <w:sz w:val="32"/>
          <w:szCs w:val="32"/>
        </w:rPr>
        <w:t xml:space="preserve">, to his grandson Mr. </w:t>
      </w:r>
      <w:proofErr w:type="spellStart"/>
      <w:r w:rsidR="00314425" w:rsidRPr="00314425">
        <w:rPr>
          <w:rFonts w:ascii="Arial" w:eastAsiaTheme="minorEastAsia" w:hAnsi="Arial" w:cs="Arial"/>
          <w:sz w:val="32"/>
          <w:szCs w:val="32"/>
        </w:rPr>
        <w:t>Raynier</w:t>
      </w:r>
      <w:proofErr w:type="spellEnd"/>
      <w:r w:rsidR="00314425" w:rsidRPr="00314425">
        <w:rPr>
          <w:rFonts w:ascii="Arial" w:eastAsiaTheme="minorEastAsia" w:hAnsi="Arial" w:cs="Arial"/>
          <w:sz w:val="32"/>
          <w:szCs w:val="32"/>
        </w:rPr>
        <w:t xml:space="preserve"> Crespo </w:t>
      </w:r>
      <w:proofErr w:type="spellStart"/>
      <w:r w:rsidR="00314425" w:rsidRPr="00314425">
        <w:rPr>
          <w:rFonts w:ascii="Arial" w:eastAsiaTheme="minorEastAsia" w:hAnsi="Arial" w:cs="Arial"/>
          <w:sz w:val="32"/>
          <w:szCs w:val="32"/>
        </w:rPr>
        <w:t>Nazario</w:t>
      </w:r>
      <w:proofErr w:type="spellEnd"/>
      <w:r w:rsidR="00B62854">
        <w:rPr>
          <w:rFonts w:ascii="Arial" w:eastAsiaTheme="minorEastAsia" w:hAnsi="Arial" w:cs="Arial"/>
          <w:sz w:val="32"/>
          <w:szCs w:val="32"/>
        </w:rPr>
        <w:t xml:space="preserve"> actual president</w:t>
      </w:r>
      <w:r w:rsidR="00314425" w:rsidRPr="00314425">
        <w:rPr>
          <w:rFonts w:ascii="Arial" w:eastAsiaTheme="minorEastAsia" w:hAnsi="Arial" w:cs="Arial"/>
          <w:sz w:val="32"/>
          <w:szCs w:val="32"/>
        </w:rPr>
        <w:t xml:space="preserve"> and granddaughter Prof. </w:t>
      </w:r>
      <w:proofErr w:type="spellStart"/>
      <w:r w:rsidR="00314425" w:rsidRPr="00314425">
        <w:rPr>
          <w:rFonts w:ascii="Arial" w:eastAsiaTheme="minorEastAsia" w:hAnsi="Arial" w:cs="Arial"/>
          <w:sz w:val="32"/>
          <w:szCs w:val="32"/>
        </w:rPr>
        <w:t>Lylianna</w:t>
      </w:r>
      <w:proofErr w:type="spellEnd"/>
      <w:r w:rsidR="00314425" w:rsidRPr="00314425">
        <w:rPr>
          <w:rFonts w:ascii="Arial" w:eastAsiaTheme="minorEastAsia" w:hAnsi="Arial" w:cs="Arial"/>
          <w:sz w:val="32"/>
          <w:szCs w:val="32"/>
        </w:rPr>
        <w:t xml:space="preserve"> Crespo </w:t>
      </w:r>
      <w:proofErr w:type="spellStart"/>
      <w:r w:rsidR="00314425" w:rsidRPr="00314425">
        <w:rPr>
          <w:rFonts w:ascii="Arial" w:eastAsiaTheme="minorEastAsia" w:hAnsi="Arial" w:cs="Arial"/>
          <w:sz w:val="32"/>
          <w:szCs w:val="32"/>
        </w:rPr>
        <w:t>Nazario</w:t>
      </w:r>
      <w:proofErr w:type="spellEnd"/>
      <w:r w:rsidR="00B62854">
        <w:rPr>
          <w:rFonts w:ascii="Arial" w:eastAsiaTheme="minorEastAsia" w:hAnsi="Arial" w:cs="Arial"/>
          <w:sz w:val="32"/>
          <w:szCs w:val="32"/>
        </w:rPr>
        <w:t xml:space="preserve"> environmental educator</w:t>
      </w:r>
      <w:bookmarkStart w:id="0" w:name="_GoBack"/>
      <w:bookmarkEnd w:id="0"/>
      <w:r w:rsidR="00314425" w:rsidRPr="00314425">
        <w:rPr>
          <w:rFonts w:ascii="Arial" w:eastAsiaTheme="minorEastAsia" w:hAnsi="Arial" w:cs="Arial"/>
          <w:sz w:val="32"/>
          <w:szCs w:val="32"/>
        </w:rPr>
        <w:t>, who have continued the community work for environmental health awareness, and education.</w:t>
      </w:r>
    </w:p>
    <w:p w:rsidR="00314425" w:rsidRPr="00314425" w:rsidRDefault="00314425" w:rsidP="00314425">
      <w:pPr>
        <w:widowControl w:val="0"/>
        <w:autoSpaceDE w:val="0"/>
        <w:autoSpaceDN w:val="0"/>
        <w:adjustRightInd w:val="0"/>
        <w:spacing w:after="0" w:line="240" w:lineRule="auto"/>
        <w:rPr>
          <w:rFonts w:ascii="Helvetica" w:eastAsiaTheme="minorEastAsia" w:hAnsi="Helvetica" w:cs="Helvetica"/>
          <w:sz w:val="26"/>
          <w:szCs w:val="26"/>
        </w:rPr>
      </w:pPr>
      <w:r w:rsidRPr="00314425">
        <w:rPr>
          <w:rFonts w:ascii="Arial" w:eastAsiaTheme="minorEastAsia" w:hAnsi="Arial" w:cs="Arial"/>
          <w:sz w:val="32"/>
          <w:szCs w:val="32"/>
        </w:rPr>
        <w:t>Scenario for feedback:</w:t>
      </w:r>
    </w:p>
    <w:p w:rsidR="00314425" w:rsidRPr="00314425" w:rsidRDefault="00314425" w:rsidP="00314425">
      <w:r w:rsidRPr="00314425">
        <w:rPr>
          <w:rFonts w:ascii="Arial" w:eastAsiaTheme="minorEastAsia" w:hAnsi="Arial" w:cs="Arial"/>
          <w:sz w:val="32"/>
          <w:szCs w:val="32"/>
        </w:rPr>
        <w:t xml:space="preserve">Currently, we are facing challenges in reaching the groups and audiences we have worked with for the entire history of COTICAM.  In particular we have seen the Municipal government take over the institutions and venues that were resources to COTICAM, such as: local schools, community organizations, social and cultural groups. It is much more difficult to find support and cooperation for our activities such as the Environmental Day Parade, an activity coordinated with local schools, and others. As CBO’s struggle to survive on very limited sources of funding, we rely more on the support of local organizations and institutions.  We would like to learn how </w:t>
      </w:r>
      <w:r w:rsidR="0085650C" w:rsidRPr="00314425">
        <w:rPr>
          <w:rFonts w:ascii="Arial" w:eastAsiaTheme="minorEastAsia" w:hAnsi="Arial" w:cs="Arial"/>
          <w:sz w:val="32"/>
          <w:szCs w:val="32"/>
        </w:rPr>
        <w:t>to expand</w:t>
      </w:r>
      <w:r w:rsidRPr="00314425">
        <w:rPr>
          <w:rFonts w:ascii="Arial" w:eastAsiaTheme="minorEastAsia" w:hAnsi="Arial" w:cs="Arial"/>
          <w:sz w:val="32"/>
          <w:szCs w:val="32"/>
        </w:rPr>
        <w:t xml:space="preserve"> on other resources and gain back the spaces of work with schools and other institutions. </w:t>
      </w:r>
    </w:p>
    <w:sectPr w:rsidR="00314425" w:rsidRPr="00314425" w:rsidSect="00E40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25"/>
    <w:rsid w:val="00314425"/>
    <w:rsid w:val="0085650C"/>
    <w:rsid w:val="009A4436"/>
    <w:rsid w:val="00AD0CD4"/>
    <w:rsid w:val="00B62854"/>
    <w:rsid w:val="00BB0BB9"/>
    <w:rsid w:val="00E4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6396C5-182A-42AC-A323-3D57DE1C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2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 CEC</dc:creator>
  <cp:keywords/>
  <dc:description/>
  <cp:lastModifiedBy>PACTUPR</cp:lastModifiedBy>
  <cp:revision>3</cp:revision>
  <dcterms:created xsi:type="dcterms:W3CDTF">2015-11-12T14:44:00Z</dcterms:created>
  <dcterms:modified xsi:type="dcterms:W3CDTF">2015-11-12T17:17:00Z</dcterms:modified>
</cp:coreProperties>
</file>